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4D3" w:rsidRPr="003C0DA0" w:rsidRDefault="009C14D3" w:rsidP="00AB3FD4">
      <w:pPr>
        <w:jc w:val="center"/>
        <w:rPr>
          <w:b/>
        </w:rPr>
      </w:pPr>
      <w:r w:rsidRPr="003C0DA0">
        <w:rPr>
          <w:b/>
        </w:rPr>
        <w:t>СПРАВКА-ОБОСНОВАНИЕ</w:t>
      </w:r>
    </w:p>
    <w:p w:rsidR="00FB388E" w:rsidRPr="003C0DA0" w:rsidRDefault="00FB388E" w:rsidP="00AB3FD4">
      <w:pPr>
        <w:ind w:firstLine="567"/>
        <w:jc w:val="center"/>
        <w:rPr>
          <w:rFonts w:eastAsia="Times New Roman"/>
          <w:b/>
          <w:szCs w:val="28"/>
          <w:lang w:eastAsia="ru-RU"/>
        </w:rPr>
      </w:pPr>
      <w:r w:rsidRPr="003C0DA0">
        <w:rPr>
          <w:rFonts w:eastAsia="Times New Roman"/>
          <w:b/>
          <w:bCs/>
          <w:szCs w:val="28"/>
          <w:lang w:eastAsia="ru-RU"/>
        </w:rPr>
        <w:t xml:space="preserve">к проекту постановления Кабинета Министров </w:t>
      </w:r>
      <w:proofErr w:type="spellStart"/>
      <w:r w:rsidRPr="003C0DA0">
        <w:rPr>
          <w:rFonts w:eastAsia="Times New Roman"/>
          <w:b/>
          <w:bCs/>
          <w:szCs w:val="28"/>
          <w:lang w:eastAsia="ru-RU"/>
        </w:rPr>
        <w:t>Кыргызской</w:t>
      </w:r>
      <w:proofErr w:type="spellEnd"/>
      <w:r w:rsidRPr="003C0DA0">
        <w:rPr>
          <w:rFonts w:eastAsia="Times New Roman"/>
          <w:b/>
          <w:bCs/>
          <w:szCs w:val="28"/>
          <w:lang w:eastAsia="ru-RU"/>
        </w:rPr>
        <w:t xml:space="preserve"> Республики «О внесении изменений в постановление Правительства </w:t>
      </w:r>
      <w:proofErr w:type="spellStart"/>
      <w:r w:rsidRPr="003C0DA0">
        <w:rPr>
          <w:rFonts w:eastAsia="Times New Roman"/>
          <w:b/>
          <w:bCs/>
          <w:szCs w:val="28"/>
          <w:lang w:eastAsia="ru-RU"/>
        </w:rPr>
        <w:t>Кыргызской</w:t>
      </w:r>
      <w:proofErr w:type="spellEnd"/>
      <w:r w:rsidRPr="003C0DA0">
        <w:rPr>
          <w:rFonts w:eastAsia="Times New Roman"/>
          <w:b/>
          <w:bCs/>
          <w:szCs w:val="28"/>
          <w:lang w:eastAsia="ru-RU"/>
        </w:rPr>
        <w:t xml:space="preserve"> Республики «Об утверждении Правил устройства и безопасной эксплуатации лифтов» от 8 ноября 2017 года № 730</w:t>
      </w:r>
    </w:p>
    <w:p w:rsidR="009C14D3" w:rsidRPr="003C0DA0" w:rsidRDefault="009C14D3" w:rsidP="00AB3FD4">
      <w:pPr>
        <w:tabs>
          <w:tab w:val="left" w:pos="6098"/>
        </w:tabs>
      </w:pPr>
    </w:p>
    <w:p w:rsidR="009C14D3" w:rsidRPr="003C0DA0" w:rsidRDefault="000F6C2B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 w:rsidRPr="003C0DA0">
        <w:rPr>
          <w:b/>
        </w:rPr>
        <w:t>Цель и</w:t>
      </w:r>
      <w:r w:rsidR="009C14D3" w:rsidRPr="003C0DA0">
        <w:rPr>
          <w:b/>
        </w:rPr>
        <w:t xml:space="preserve"> </w:t>
      </w:r>
      <w:r w:rsidRPr="003C0DA0">
        <w:rPr>
          <w:b/>
        </w:rPr>
        <w:t>задачи</w:t>
      </w:r>
    </w:p>
    <w:p w:rsidR="00F85CCD" w:rsidRPr="003C0DA0" w:rsidRDefault="00F85CCD" w:rsidP="00AB3FD4">
      <w:pPr>
        <w:ind w:firstLine="709"/>
        <w:contextualSpacing/>
        <w:jc w:val="both"/>
        <w:rPr>
          <w:szCs w:val="28"/>
        </w:rPr>
      </w:pPr>
      <w:r w:rsidRPr="003C0DA0">
        <w:rPr>
          <w:szCs w:val="28"/>
        </w:rPr>
        <w:t xml:space="preserve">Целью и задачей настоящего проекта постановления является </w:t>
      </w:r>
      <w:r w:rsidR="00FC0117">
        <w:rPr>
          <w:szCs w:val="28"/>
          <w:lang w:val="ky-KG"/>
        </w:rPr>
        <w:t xml:space="preserve">уточнение </w:t>
      </w:r>
      <w:r w:rsidR="00585F14" w:rsidRPr="003C0DA0">
        <w:rPr>
          <w:szCs w:val="28"/>
        </w:rPr>
        <w:t>требований, предъявляемы</w:t>
      </w:r>
      <w:r w:rsidR="00E92C95" w:rsidRPr="003C0DA0">
        <w:rPr>
          <w:szCs w:val="28"/>
        </w:rPr>
        <w:t>х</w:t>
      </w:r>
      <w:r w:rsidR="00585F14" w:rsidRPr="003C0DA0">
        <w:rPr>
          <w:szCs w:val="28"/>
        </w:rPr>
        <w:t xml:space="preserve"> к </w:t>
      </w:r>
      <w:r w:rsidR="00FC0117">
        <w:rPr>
          <w:szCs w:val="28"/>
          <w:lang w:val="ky-KG"/>
        </w:rPr>
        <w:t xml:space="preserve">специалистам </w:t>
      </w:r>
      <w:proofErr w:type="spellStart"/>
      <w:r w:rsidR="00585F14" w:rsidRPr="003C0DA0">
        <w:rPr>
          <w:szCs w:val="28"/>
        </w:rPr>
        <w:t>организаци</w:t>
      </w:r>
      <w:proofErr w:type="spellEnd"/>
      <w:r w:rsidR="00FC0117">
        <w:rPr>
          <w:szCs w:val="28"/>
          <w:lang w:val="ky-KG"/>
        </w:rPr>
        <w:t>й</w:t>
      </w:r>
      <w:r w:rsidR="00585F14" w:rsidRPr="003C0DA0">
        <w:rPr>
          <w:szCs w:val="28"/>
        </w:rPr>
        <w:t xml:space="preserve">, </w:t>
      </w:r>
      <w:proofErr w:type="spellStart"/>
      <w:r w:rsidR="00585F14" w:rsidRPr="003C0DA0">
        <w:rPr>
          <w:szCs w:val="28"/>
        </w:rPr>
        <w:t>осуществляющи</w:t>
      </w:r>
      <w:proofErr w:type="spellEnd"/>
      <w:r w:rsidR="00FC0117">
        <w:rPr>
          <w:szCs w:val="28"/>
          <w:lang w:val="ky-KG"/>
        </w:rPr>
        <w:t>х</w:t>
      </w:r>
      <w:r w:rsidR="00585F14" w:rsidRPr="003C0DA0">
        <w:rPr>
          <w:szCs w:val="28"/>
        </w:rPr>
        <w:t xml:space="preserve"> монтаж, техническое обслуживание, ремонт, регистрацию и ввод лифта в эксплуатацию, также </w:t>
      </w:r>
      <w:r w:rsidRPr="003C0DA0">
        <w:rPr>
          <w:szCs w:val="28"/>
        </w:rPr>
        <w:t xml:space="preserve">приведение в соответствие требований «Правил </w:t>
      </w:r>
      <w:r w:rsidRPr="003C0DA0">
        <w:rPr>
          <w:rFonts w:eastAsia="Times New Roman"/>
          <w:bCs/>
          <w:szCs w:val="28"/>
          <w:lang w:eastAsia="ru-RU"/>
        </w:rPr>
        <w:t>устройства и безопасной эксплуатации лифтов»</w:t>
      </w:r>
      <w:r w:rsidRPr="003C0DA0">
        <w:rPr>
          <w:szCs w:val="28"/>
        </w:rPr>
        <w:t xml:space="preserve"> требованиям Технического регламента Таможенного союза «Безопасность лифтов» (ТР ТС 011/2011), а именно:</w:t>
      </w:r>
    </w:p>
    <w:p w:rsidR="00E115A0" w:rsidRPr="003C0DA0" w:rsidRDefault="00F85CCD" w:rsidP="00585F14">
      <w:pPr>
        <w:ind w:firstLine="709"/>
        <w:contextualSpacing/>
        <w:jc w:val="both"/>
        <w:rPr>
          <w:szCs w:val="28"/>
        </w:rPr>
      </w:pPr>
      <w:r w:rsidRPr="003C0DA0">
        <w:rPr>
          <w:szCs w:val="28"/>
        </w:rPr>
        <w:t xml:space="preserve"> </w:t>
      </w:r>
      <w:r w:rsidR="00E115A0" w:rsidRPr="003C0DA0">
        <w:rPr>
          <w:szCs w:val="28"/>
        </w:rPr>
        <w:t xml:space="preserve">- установить требования, подтверждающие соответствие смонтированного лифта и устройств безопасности лифта перед вводом в эксплуатацию, в форме декларирования соответствия лифта. </w:t>
      </w:r>
    </w:p>
    <w:p w:rsidR="001B44D7" w:rsidRPr="003C0DA0" w:rsidRDefault="001B44D7" w:rsidP="001B44D7">
      <w:pPr>
        <w:ind w:firstLine="708"/>
        <w:contextualSpacing/>
        <w:jc w:val="both"/>
        <w:rPr>
          <w:szCs w:val="28"/>
        </w:rPr>
      </w:pPr>
      <w:r w:rsidRPr="003C0DA0">
        <w:rPr>
          <w:szCs w:val="28"/>
        </w:rPr>
        <w:t>- установить требования, подтверждающие соответствие лифта в течение назначенного срока службы</w:t>
      </w:r>
      <w:r w:rsidR="00EC2847" w:rsidRPr="003C0DA0">
        <w:rPr>
          <w:szCs w:val="28"/>
        </w:rPr>
        <w:t xml:space="preserve"> и отработавшего назначенный срок службы,</w:t>
      </w:r>
      <w:r w:rsidRPr="003C0DA0">
        <w:rPr>
          <w:szCs w:val="28"/>
        </w:rPr>
        <w:t xml:space="preserve"> в форме технического освидетельствования </w:t>
      </w:r>
      <w:r w:rsidR="00EC2847" w:rsidRPr="003C0DA0">
        <w:rPr>
          <w:szCs w:val="28"/>
        </w:rPr>
        <w:t xml:space="preserve">аккредитованной организацией. </w:t>
      </w:r>
    </w:p>
    <w:p w:rsidR="00387DAD" w:rsidRPr="003C0DA0" w:rsidRDefault="00387DAD" w:rsidP="001B44D7">
      <w:pPr>
        <w:ind w:firstLine="708"/>
        <w:contextualSpacing/>
        <w:jc w:val="both"/>
        <w:rPr>
          <w:szCs w:val="28"/>
        </w:rPr>
      </w:pPr>
      <w:r w:rsidRPr="003C0DA0">
        <w:rPr>
          <w:szCs w:val="28"/>
        </w:rPr>
        <w:t>Также предусматривается изменение</w:t>
      </w:r>
      <w:r w:rsidR="002C32AB" w:rsidRPr="003C0DA0">
        <w:rPr>
          <w:szCs w:val="28"/>
        </w:rPr>
        <w:t xml:space="preserve"> требования</w:t>
      </w:r>
      <w:r w:rsidRPr="003C0DA0">
        <w:rPr>
          <w:szCs w:val="28"/>
        </w:rPr>
        <w:t xml:space="preserve"> к оборудованию лифтов диспетчерским контролем. </w:t>
      </w:r>
    </w:p>
    <w:p w:rsidR="00704F87" w:rsidRPr="003C0DA0" w:rsidRDefault="00704F87" w:rsidP="001B44D7">
      <w:pPr>
        <w:ind w:firstLine="708"/>
        <w:contextualSpacing/>
        <w:jc w:val="both"/>
        <w:rPr>
          <w:szCs w:val="28"/>
        </w:rPr>
      </w:pPr>
    </w:p>
    <w:p w:rsidR="000F6C2B" w:rsidRPr="003C0DA0" w:rsidRDefault="000F6C2B" w:rsidP="00AB3FD4">
      <w:pPr>
        <w:pStyle w:val="a3"/>
        <w:numPr>
          <w:ilvl w:val="0"/>
          <w:numId w:val="1"/>
        </w:numPr>
        <w:tabs>
          <w:tab w:val="left" w:pos="993"/>
        </w:tabs>
        <w:jc w:val="both"/>
      </w:pPr>
      <w:r w:rsidRPr="003C0DA0">
        <w:rPr>
          <w:b/>
          <w:bCs/>
        </w:rPr>
        <w:t>Описательная часть</w:t>
      </w:r>
    </w:p>
    <w:p w:rsidR="003804B4" w:rsidRDefault="00E92C95" w:rsidP="00FC0117">
      <w:pPr>
        <w:pStyle w:val="a3"/>
        <w:ind w:left="0" w:firstLine="705"/>
        <w:jc w:val="both"/>
        <w:rPr>
          <w:szCs w:val="28"/>
        </w:rPr>
      </w:pPr>
      <w:r w:rsidRPr="003C0DA0">
        <w:rPr>
          <w:szCs w:val="28"/>
        </w:rPr>
        <w:t>В настоящее время с</w:t>
      </w:r>
      <w:r w:rsidR="008C060F" w:rsidRPr="003C0DA0">
        <w:rPr>
          <w:szCs w:val="28"/>
        </w:rPr>
        <w:t xml:space="preserve">фера обслуживания лифтового хозяйства пополнилась </w:t>
      </w:r>
      <w:r w:rsidR="003804B4">
        <w:rPr>
          <w:szCs w:val="28"/>
        </w:rPr>
        <w:t>организациями</w:t>
      </w:r>
      <w:r w:rsidR="008C060F" w:rsidRPr="003C0DA0">
        <w:rPr>
          <w:szCs w:val="28"/>
        </w:rPr>
        <w:t xml:space="preserve">, которые халатно относятся к своим обязанностям и </w:t>
      </w:r>
      <w:r w:rsidRPr="003C0DA0">
        <w:rPr>
          <w:szCs w:val="28"/>
        </w:rPr>
        <w:t xml:space="preserve">в эксплуатацию </w:t>
      </w:r>
      <w:r w:rsidR="008C060F" w:rsidRPr="003C0DA0">
        <w:rPr>
          <w:szCs w:val="28"/>
        </w:rPr>
        <w:t xml:space="preserve">вводятся лифты ненадлежащего качества. В данной ситуации встает в первую очередь вопрос безопасности. </w:t>
      </w:r>
      <w:r w:rsidR="00DA536E" w:rsidRPr="003C0DA0">
        <w:rPr>
          <w:szCs w:val="28"/>
        </w:rPr>
        <w:t>М</w:t>
      </w:r>
      <w:r w:rsidR="008C060F" w:rsidRPr="003C0DA0">
        <w:rPr>
          <w:szCs w:val="28"/>
        </w:rPr>
        <w:t xml:space="preserve">онтаж и пуско-наладочные работы, проведенные неквалифицированными специалистами не дающих никакой гарантии и не отвечающие за введенное в эксплуатацию оборудование и неквалифицированное обслуживание может </w:t>
      </w:r>
      <w:r w:rsidR="00C43ED2" w:rsidRPr="003C0DA0">
        <w:rPr>
          <w:szCs w:val="28"/>
        </w:rPr>
        <w:t xml:space="preserve">привести к несчастным случаям. </w:t>
      </w:r>
      <w:r w:rsidR="00FC0117">
        <w:rPr>
          <w:szCs w:val="28"/>
        </w:rPr>
        <w:t xml:space="preserve">На основании этого предлагается уточнить требования к специалистам специализированных организаций, </w:t>
      </w:r>
      <w:proofErr w:type="spellStart"/>
      <w:r w:rsidR="00FC0117" w:rsidRPr="003C0DA0">
        <w:rPr>
          <w:szCs w:val="28"/>
        </w:rPr>
        <w:t>осуществляющи</w:t>
      </w:r>
      <w:proofErr w:type="spellEnd"/>
      <w:r w:rsidR="00FC0117">
        <w:rPr>
          <w:szCs w:val="28"/>
          <w:lang w:val="ky-KG"/>
        </w:rPr>
        <w:t>х</w:t>
      </w:r>
      <w:r w:rsidR="00FC0117" w:rsidRPr="003C0DA0">
        <w:rPr>
          <w:szCs w:val="28"/>
        </w:rPr>
        <w:t xml:space="preserve"> </w:t>
      </w:r>
      <w:r w:rsidR="00FC0117">
        <w:rPr>
          <w:szCs w:val="28"/>
        </w:rPr>
        <w:t xml:space="preserve">деятельность </w:t>
      </w:r>
      <w:r w:rsidR="00FC0117" w:rsidRPr="00FC0117">
        <w:rPr>
          <w:szCs w:val="28"/>
        </w:rPr>
        <w:t>по монтажу, демонтажу, техническому обслуживанию, ремонту, модернизации лифтов и систем диспетчерс</w:t>
      </w:r>
      <w:r w:rsidR="00FC0117">
        <w:rPr>
          <w:szCs w:val="28"/>
        </w:rPr>
        <w:t>кого контроля за работой лифтов, а именно прохождени</w:t>
      </w:r>
      <w:r w:rsidR="00AC4055">
        <w:rPr>
          <w:szCs w:val="28"/>
        </w:rPr>
        <w:t>е</w:t>
      </w:r>
      <w:r w:rsidR="00FC0117">
        <w:rPr>
          <w:szCs w:val="28"/>
        </w:rPr>
        <w:t xml:space="preserve"> аттестации </w:t>
      </w:r>
      <w:r w:rsidR="00524003">
        <w:rPr>
          <w:szCs w:val="28"/>
        </w:rPr>
        <w:t>в аттестационных комиссиях уполномоченного контролирующего органа.</w:t>
      </w:r>
    </w:p>
    <w:p w:rsidR="00FC0117" w:rsidRDefault="00FC0117" w:rsidP="00C07981">
      <w:pPr>
        <w:ind w:firstLine="709"/>
        <w:contextualSpacing/>
        <w:jc w:val="both"/>
        <w:rPr>
          <w:szCs w:val="28"/>
          <w:shd w:val="clear" w:color="auto" w:fill="FFFFFF"/>
        </w:rPr>
      </w:pPr>
      <w:r>
        <w:rPr>
          <w:szCs w:val="28"/>
        </w:rPr>
        <w:t>П</w:t>
      </w:r>
      <w:r w:rsidR="00073EA4" w:rsidRPr="003C0DA0">
        <w:rPr>
          <w:szCs w:val="28"/>
        </w:rPr>
        <w:t xml:space="preserve">роектом постановления </w:t>
      </w:r>
      <w:r w:rsidR="00073EA4" w:rsidRPr="003C0DA0">
        <w:rPr>
          <w:szCs w:val="28"/>
          <w:shd w:val="clear" w:color="auto" w:fill="FFFFFF"/>
        </w:rPr>
        <w:t xml:space="preserve">деятельность по техническому </w:t>
      </w:r>
      <w:r w:rsidR="00C43ED2" w:rsidRPr="003C0DA0">
        <w:rPr>
          <w:szCs w:val="28"/>
          <w:shd w:val="clear" w:color="auto" w:fill="FFFFFF"/>
        </w:rPr>
        <w:t xml:space="preserve">освидетельствованию, </w:t>
      </w:r>
      <w:r w:rsidR="00073EA4" w:rsidRPr="003C0DA0">
        <w:rPr>
          <w:szCs w:val="28"/>
          <w:shd w:val="clear" w:color="auto" w:fill="FFFFFF"/>
        </w:rPr>
        <w:t>диагност</w:t>
      </w:r>
      <w:r w:rsidR="00387DAD" w:rsidRPr="003C0DA0">
        <w:rPr>
          <w:szCs w:val="28"/>
          <w:shd w:val="clear" w:color="auto" w:fill="FFFFFF"/>
        </w:rPr>
        <w:t>ированию и обследованию лифтов</w:t>
      </w:r>
      <w:r w:rsidR="00EA7C70" w:rsidRPr="003C0DA0">
        <w:rPr>
          <w:szCs w:val="28"/>
          <w:shd w:val="clear" w:color="auto" w:fill="FFFFFF"/>
        </w:rPr>
        <w:t>, а также систем диспетчерского контроля</w:t>
      </w:r>
      <w:r w:rsidR="00387DAD" w:rsidRPr="003C0DA0">
        <w:rPr>
          <w:szCs w:val="28"/>
          <w:shd w:val="clear" w:color="auto" w:fill="FFFFFF"/>
        </w:rPr>
        <w:t xml:space="preserve"> </w:t>
      </w:r>
      <w:r w:rsidR="00073EA4" w:rsidRPr="003C0DA0">
        <w:rPr>
          <w:szCs w:val="28"/>
        </w:rPr>
        <w:t xml:space="preserve">предлагается </w:t>
      </w:r>
      <w:r w:rsidR="00073EA4" w:rsidRPr="003C0DA0">
        <w:rPr>
          <w:szCs w:val="28"/>
          <w:shd w:val="clear" w:color="auto" w:fill="FFFFFF"/>
        </w:rPr>
        <w:t>осуществлять в соответствии с требованием Технического регламента Таможенного союза «Безопасность лифтов» (ТР ТС 011/2011).</w:t>
      </w:r>
      <w:r w:rsidR="006704FC" w:rsidRPr="003C0DA0">
        <w:rPr>
          <w:szCs w:val="28"/>
        </w:rPr>
        <w:t xml:space="preserve"> </w:t>
      </w:r>
      <w:r w:rsidR="002F7F4F">
        <w:rPr>
          <w:szCs w:val="28"/>
        </w:rPr>
        <w:t xml:space="preserve">Указанным техническим регламентом </w:t>
      </w:r>
      <w:r w:rsidR="002F7F4F" w:rsidRPr="003C0DA0">
        <w:rPr>
          <w:szCs w:val="28"/>
        </w:rPr>
        <w:t>устанав</w:t>
      </w:r>
      <w:r w:rsidR="002F7F4F">
        <w:rPr>
          <w:szCs w:val="28"/>
        </w:rPr>
        <w:t>ливаются</w:t>
      </w:r>
      <w:r w:rsidR="006704FC" w:rsidRPr="003C0DA0">
        <w:rPr>
          <w:szCs w:val="28"/>
        </w:rPr>
        <w:t xml:space="preserve"> требования, подтверждающие соответствие смонтированного лифта и устройств безопасности ли</w:t>
      </w:r>
      <w:r w:rsidR="002F7F4F">
        <w:rPr>
          <w:szCs w:val="28"/>
        </w:rPr>
        <w:t xml:space="preserve">фта перед вводом в </w:t>
      </w:r>
      <w:r w:rsidR="002F7F4F">
        <w:rPr>
          <w:szCs w:val="28"/>
        </w:rPr>
        <w:lastRenderedPageBreak/>
        <w:t>эксплуатацию</w:t>
      </w:r>
      <w:r w:rsidR="006704FC" w:rsidRPr="003C0DA0">
        <w:rPr>
          <w:szCs w:val="28"/>
        </w:rPr>
        <w:t xml:space="preserve"> в форме дек</w:t>
      </w:r>
      <w:r w:rsidR="002F7F4F">
        <w:rPr>
          <w:szCs w:val="28"/>
        </w:rPr>
        <w:t>ларирования соответствия лифта</w:t>
      </w:r>
      <w:r w:rsidR="00C07981">
        <w:rPr>
          <w:szCs w:val="28"/>
        </w:rPr>
        <w:t>, а также требования</w:t>
      </w:r>
      <w:r w:rsidR="006704FC" w:rsidRPr="003C0DA0">
        <w:rPr>
          <w:szCs w:val="28"/>
        </w:rPr>
        <w:t xml:space="preserve">, подтверждающие соответствие лифта в течение назначенного срока службы и отработавшего назначенный срок службы, в форме технического освидетельствования аккредитованной организацией. </w:t>
      </w:r>
    </w:p>
    <w:p w:rsidR="0079208F" w:rsidRPr="003C0DA0" w:rsidRDefault="00C43ED2" w:rsidP="0079208F">
      <w:pPr>
        <w:ind w:firstLine="708"/>
        <w:jc w:val="both"/>
        <w:rPr>
          <w:szCs w:val="28"/>
          <w:shd w:val="clear" w:color="auto" w:fill="FFFFFF"/>
        </w:rPr>
      </w:pPr>
      <w:r w:rsidRPr="003C0DA0">
        <w:rPr>
          <w:szCs w:val="28"/>
          <w:shd w:val="clear" w:color="auto" w:fill="FFFFFF"/>
        </w:rPr>
        <w:t xml:space="preserve"> </w:t>
      </w:r>
      <w:r w:rsidR="00387DAD" w:rsidRPr="003C0DA0">
        <w:rPr>
          <w:szCs w:val="28"/>
          <w:shd w:val="clear" w:color="auto" w:fill="FFFFFF"/>
        </w:rPr>
        <w:t xml:space="preserve">Кроме этого </w:t>
      </w:r>
      <w:r w:rsidR="006B7071" w:rsidRPr="003C0DA0">
        <w:rPr>
          <w:szCs w:val="28"/>
          <w:shd w:val="clear" w:color="auto" w:fill="FFFFFF"/>
        </w:rPr>
        <w:t xml:space="preserve">проектом предусматривается изменение требования к оборудованию лифтов диспетчерским контролем. </w:t>
      </w:r>
      <w:r w:rsidR="00793C9D" w:rsidRPr="003C0DA0">
        <w:rPr>
          <w:szCs w:val="28"/>
          <w:shd w:val="clear" w:color="auto" w:fill="FFFFFF"/>
        </w:rPr>
        <w:t>Предлагаемым проектом необходимость оборудования лифтов диспетчерским контролем определяется эксплуатирующей организацией, что позволяет определять лифт</w:t>
      </w:r>
      <w:r w:rsidR="00F94EB9" w:rsidRPr="003C0DA0">
        <w:rPr>
          <w:szCs w:val="28"/>
          <w:shd w:val="clear" w:color="auto" w:fill="FFFFFF"/>
        </w:rPr>
        <w:t>,</w:t>
      </w:r>
      <w:r w:rsidR="00793C9D" w:rsidRPr="003C0DA0">
        <w:rPr>
          <w:szCs w:val="28"/>
          <w:shd w:val="clear" w:color="auto" w:fill="FFFFFF"/>
        </w:rPr>
        <w:t xml:space="preserve"> необходимый для подключения к </w:t>
      </w:r>
      <w:r w:rsidR="0079208F" w:rsidRPr="003C0DA0">
        <w:rPr>
          <w:szCs w:val="28"/>
          <w:shd w:val="clear" w:color="auto" w:fill="FFFFFF"/>
        </w:rPr>
        <w:t>устройству</w:t>
      </w:r>
      <w:r w:rsidR="00793C9D" w:rsidRPr="003C0DA0">
        <w:rPr>
          <w:szCs w:val="28"/>
          <w:shd w:val="clear" w:color="auto" w:fill="FFFFFF"/>
        </w:rPr>
        <w:t xml:space="preserve"> </w:t>
      </w:r>
      <w:r w:rsidR="0079208F" w:rsidRPr="003C0DA0">
        <w:rPr>
          <w:szCs w:val="28"/>
          <w:shd w:val="clear" w:color="auto" w:fill="FFFFFF"/>
        </w:rPr>
        <w:t>диспетчерского</w:t>
      </w:r>
      <w:r w:rsidR="00793C9D" w:rsidRPr="003C0DA0">
        <w:rPr>
          <w:szCs w:val="28"/>
          <w:shd w:val="clear" w:color="auto" w:fill="FFFFFF"/>
        </w:rPr>
        <w:t xml:space="preserve"> контроля, тогда как </w:t>
      </w:r>
      <w:r w:rsidR="0079208F" w:rsidRPr="003C0DA0">
        <w:rPr>
          <w:szCs w:val="28"/>
          <w:shd w:val="clear" w:color="auto" w:fill="FFFFFF"/>
        </w:rPr>
        <w:t xml:space="preserve">в действующих Правилах оборудование лифтов диспетчерским контролем производится при эксплуатации в одном объекте более пятнадцати лифтов. </w:t>
      </w:r>
    </w:p>
    <w:p w:rsidR="008A3B34" w:rsidRPr="003C0DA0" w:rsidRDefault="008A3B34" w:rsidP="0079208F">
      <w:pPr>
        <w:ind w:firstLine="708"/>
        <w:jc w:val="both"/>
      </w:pPr>
      <w:r w:rsidRPr="003C0DA0">
        <w:t>Учитывая вышеизложенное, в целях</w:t>
      </w:r>
      <w:r w:rsidRPr="003C0DA0">
        <w:rPr>
          <w:szCs w:val="28"/>
        </w:rPr>
        <w:t xml:space="preserve"> обеспечения безопасности жизни и здоровья людей, пользующихся </w:t>
      </w:r>
      <w:r w:rsidR="00C43ED2" w:rsidRPr="003C0DA0">
        <w:rPr>
          <w:szCs w:val="28"/>
        </w:rPr>
        <w:t>лифтом</w:t>
      </w:r>
      <w:r w:rsidRPr="003C0DA0">
        <w:rPr>
          <w:szCs w:val="28"/>
        </w:rPr>
        <w:t xml:space="preserve">, </w:t>
      </w:r>
      <w:r w:rsidRPr="003C0DA0">
        <w:t xml:space="preserve">предлагается внести изменения </w:t>
      </w:r>
      <w:r w:rsidR="00C43ED2" w:rsidRPr="003C0DA0">
        <w:t xml:space="preserve">в Правила устройства и безопасной эксплуатации лифтов. </w:t>
      </w:r>
    </w:p>
    <w:p w:rsidR="00704F87" w:rsidRPr="003C0DA0" w:rsidRDefault="00704F87" w:rsidP="0079208F">
      <w:pPr>
        <w:ind w:firstLine="708"/>
        <w:jc w:val="both"/>
      </w:pPr>
      <w:bookmarkStart w:id="0" w:name="_GoBack"/>
      <w:bookmarkEnd w:id="0"/>
    </w:p>
    <w:p w:rsidR="009C14D3" w:rsidRPr="003C0DA0" w:rsidRDefault="009C14D3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>Прогнозы возможных социальных, экономических, правовых, правозащитных, гендерных, экологиче</w:t>
      </w:r>
      <w:r w:rsidR="000F6C2B" w:rsidRPr="003C0DA0">
        <w:rPr>
          <w:b/>
          <w:szCs w:val="28"/>
          <w:lang w:eastAsia="ru-RU"/>
        </w:rPr>
        <w:t>ских, коррупционных последствий</w:t>
      </w:r>
    </w:p>
    <w:p w:rsidR="009C14D3" w:rsidRPr="003C0DA0" w:rsidRDefault="009C14D3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3C0DA0">
        <w:rPr>
          <w:szCs w:val="28"/>
          <w:lang w:eastAsia="ru-RU"/>
        </w:rPr>
        <w:t>Принятие настоящего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704F87" w:rsidRPr="003C0DA0" w:rsidRDefault="00704F87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9C14D3" w:rsidRPr="003C0DA0" w:rsidRDefault="009C14D3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>Информация о резул</w:t>
      </w:r>
      <w:r w:rsidR="000F6C2B" w:rsidRPr="003C0DA0">
        <w:rPr>
          <w:b/>
          <w:szCs w:val="28"/>
          <w:lang w:eastAsia="ru-RU"/>
        </w:rPr>
        <w:t>ьтатах общественного обсуждения</w:t>
      </w:r>
    </w:p>
    <w:p w:rsidR="00295E10" w:rsidRPr="003C0DA0" w:rsidRDefault="00295E10" w:rsidP="00AB3FD4">
      <w:pPr>
        <w:pStyle w:val="a3"/>
        <w:tabs>
          <w:tab w:val="left" w:pos="993"/>
        </w:tabs>
        <w:ind w:left="0" w:firstLine="709"/>
        <w:jc w:val="both"/>
        <w:rPr>
          <w:shd w:val="clear" w:color="auto" w:fill="FFFFFF"/>
        </w:rPr>
      </w:pPr>
      <w:r w:rsidRPr="003C0DA0">
        <w:rPr>
          <w:shd w:val="clear" w:color="auto" w:fill="FFFFFF"/>
        </w:rPr>
        <w:t xml:space="preserve">В соответствии со статьей 22 Закона </w:t>
      </w:r>
      <w:proofErr w:type="spellStart"/>
      <w:r w:rsidRPr="003C0DA0">
        <w:rPr>
          <w:shd w:val="clear" w:color="auto" w:fill="FFFFFF"/>
        </w:rPr>
        <w:t>Кыргызской</w:t>
      </w:r>
      <w:proofErr w:type="spellEnd"/>
      <w:r w:rsidRPr="003C0DA0">
        <w:rPr>
          <w:shd w:val="clear" w:color="auto" w:fill="FFFFFF"/>
        </w:rPr>
        <w:t xml:space="preserve"> Республики </w:t>
      </w:r>
      <w:r w:rsidRPr="003C0DA0">
        <w:rPr>
          <w:shd w:val="clear" w:color="auto" w:fill="FFFFFF"/>
        </w:rPr>
        <w:br/>
        <w:t xml:space="preserve">«О нормативных правовых актах </w:t>
      </w:r>
      <w:proofErr w:type="spellStart"/>
      <w:r w:rsidRPr="003C0DA0">
        <w:rPr>
          <w:shd w:val="clear" w:color="auto" w:fill="FFFFFF"/>
        </w:rPr>
        <w:t>Кыргызской</w:t>
      </w:r>
      <w:proofErr w:type="spellEnd"/>
      <w:r w:rsidRPr="003C0DA0">
        <w:rPr>
          <w:shd w:val="clear" w:color="auto" w:fill="FFFFFF"/>
        </w:rPr>
        <w:t xml:space="preserve"> Республики» данный проект постановления Правительства </w:t>
      </w:r>
      <w:proofErr w:type="spellStart"/>
      <w:r w:rsidRPr="003C0DA0">
        <w:rPr>
          <w:shd w:val="clear" w:color="auto" w:fill="FFFFFF"/>
        </w:rPr>
        <w:t>Кыргызской</w:t>
      </w:r>
      <w:proofErr w:type="spellEnd"/>
      <w:r w:rsidRPr="003C0DA0">
        <w:rPr>
          <w:shd w:val="clear" w:color="auto" w:fill="FFFFFF"/>
        </w:rPr>
        <w:t xml:space="preserve"> Республики размещен на Едином портале общественного обсуждения проектов нормативных правовых актов </w:t>
      </w:r>
      <w:proofErr w:type="spellStart"/>
      <w:r w:rsidRPr="003C0DA0">
        <w:rPr>
          <w:shd w:val="clear" w:color="auto" w:fill="FFFFFF"/>
        </w:rPr>
        <w:t>Кыргызской</w:t>
      </w:r>
      <w:proofErr w:type="spellEnd"/>
      <w:r w:rsidRPr="003C0DA0">
        <w:rPr>
          <w:shd w:val="clear" w:color="auto" w:fill="FFFFFF"/>
        </w:rPr>
        <w:t xml:space="preserve"> Республики </w:t>
      </w:r>
      <w:r w:rsidR="00AA1758" w:rsidRPr="003C0DA0">
        <w:rPr>
          <w:shd w:val="clear" w:color="auto" w:fill="FFFFFF"/>
        </w:rPr>
        <w:t>«</w:t>
      </w:r>
      <w:r w:rsidR="00C43ED2" w:rsidRPr="003C0DA0">
        <w:rPr>
          <w:shd w:val="clear" w:color="auto" w:fill="FFFFFF"/>
        </w:rPr>
        <w:t>__</w:t>
      </w:r>
      <w:r w:rsidR="00AA1758" w:rsidRPr="003C0DA0">
        <w:rPr>
          <w:shd w:val="clear" w:color="auto" w:fill="FFFFFF"/>
        </w:rPr>
        <w:t>»</w:t>
      </w:r>
      <w:r w:rsidR="00C43ED2" w:rsidRPr="003C0DA0">
        <w:rPr>
          <w:shd w:val="clear" w:color="auto" w:fill="FFFFFF"/>
        </w:rPr>
        <w:t>_______</w:t>
      </w:r>
      <w:r w:rsidR="00DA536E" w:rsidRPr="003C0DA0">
        <w:rPr>
          <w:shd w:val="clear" w:color="auto" w:fill="FFFFFF"/>
        </w:rPr>
        <w:t xml:space="preserve"> 2022</w:t>
      </w:r>
      <w:r w:rsidRPr="003C0DA0">
        <w:rPr>
          <w:shd w:val="clear" w:color="auto" w:fill="FFFFFF"/>
        </w:rPr>
        <w:t xml:space="preserve"> года, а также </w:t>
      </w:r>
      <w:r w:rsidR="00CB0A95" w:rsidRPr="003C0DA0">
        <w:rPr>
          <w:shd w:val="clear" w:color="auto" w:fill="FFFFFF"/>
        </w:rPr>
        <w:br/>
      </w:r>
      <w:r w:rsidRPr="003C0DA0">
        <w:rPr>
          <w:shd w:val="clear" w:color="auto" w:fill="FFFFFF"/>
        </w:rPr>
        <w:t xml:space="preserve">на официальном сайте Правительства </w:t>
      </w:r>
      <w:proofErr w:type="spellStart"/>
      <w:r w:rsidRPr="003C0DA0">
        <w:rPr>
          <w:shd w:val="clear" w:color="auto" w:fill="FFFFFF"/>
        </w:rPr>
        <w:t>Кыргызской</w:t>
      </w:r>
      <w:proofErr w:type="spellEnd"/>
      <w:r w:rsidRPr="003C0DA0">
        <w:rPr>
          <w:shd w:val="clear" w:color="auto" w:fill="FFFFFF"/>
        </w:rPr>
        <w:t xml:space="preserve"> Республики </w:t>
      </w:r>
      <w:r w:rsidR="00CB0A95" w:rsidRPr="003C0DA0">
        <w:rPr>
          <w:shd w:val="clear" w:color="auto" w:fill="FFFFFF"/>
        </w:rPr>
        <w:br/>
      </w:r>
      <w:r w:rsidR="00AA1758" w:rsidRPr="003C0DA0">
        <w:rPr>
          <w:shd w:val="clear" w:color="auto" w:fill="FFFFFF"/>
        </w:rPr>
        <w:t>«</w:t>
      </w:r>
      <w:r w:rsidR="00C43ED2" w:rsidRPr="003C0DA0">
        <w:rPr>
          <w:shd w:val="clear" w:color="auto" w:fill="FFFFFF"/>
        </w:rPr>
        <w:t>__</w:t>
      </w:r>
      <w:r w:rsidR="00AA1758" w:rsidRPr="003C0DA0">
        <w:rPr>
          <w:shd w:val="clear" w:color="auto" w:fill="FFFFFF"/>
        </w:rPr>
        <w:t>»</w:t>
      </w:r>
      <w:r w:rsidR="00C43ED2" w:rsidRPr="003C0DA0">
        <w:rPr>
          <w:shd w:val="clear" w:color="auto" w:fill="FFFFFF"/>
        </w:rPr>
        <w:t>_______</w:t>
      </w:r>
      <w:r w:rsidRPr="003C0DA0">
        <w:rPr>
          <w:shd w:val="clear" w:color="auto" w:fill="FFFFFF"/>
        </w:rPr>
        <w:t xml:space="preserve"> 202</w:t>
      </w:r>
      <w:r w:rsidR="00DA536E" w:rsidRPr="003C0DA0">
        <w:rPr>
          <w:shd w:val="clear" w:color="auto" w:fill="FFFFFF"/>
        </w:rPr>
        <w:t>2</w:t>
      </w:r>
      <w:r w:rsidRPr="003C0DA0">
        <w:rPr>
          <w:shd w:val="clear" w:color="auto" w:fill="FFFFFF"/>
        </w:rPr>
        <w:t xml:space="preserve"> года, для прохождения процедуры общественного обсуждения.</w:t>
      </w:r>
      <w:r w:rsidR="00AA1758" w:rsidRPr="003C0DA0">
        <w:rPr>
          <w:shd w:val="clear" w:color="auto" w:fill="FFFFFF"/>
        </w:rPr>
        <w:t xml:space="preserve"> </w:t>
      </w:r>
    </w:p>
    <w:p w:rsidR="00704F87" w:rsidRPr="003C0DA0" w:rsidRDefault="00704F87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9C14D3" w:rsidRPr="003C0DA0" w:rsidRDefault="009C14D3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>Анализ соотве</w:t>
      </w:r>
      <w:r w:rsidR="000F6C2B" w:rsidRPr="003C0DA0">
        <w:rPr>
          <w:b/>
          <w:szCs w:val="28"/>
          <w:lang w:eastAsia="ru-RU"/>
        </w:rPr>
        <w:t>тствия проекта законодательству</w:t>
      </w:r>
    </w:p>
    <w:p w:rsidR="009C14D3" w:rsidRPr="003C0DA0" w:rsidRDefault="000F6C2B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3C0DA0">
        <w:rPr>
          <w:szCs w:val="28"/>
          <w:lang w:eastAsia="ru-RU"/>
        </w:rPr>
        <w:t>Предлагаемый проект</w:t>
      </w:r>
      <w:r w:rsidR="009C14D3" w:rsidRPr="003C0DA0">
        <w:rPr>
          <w:szCs w:val="28"/>
          <w:lang w:eastAsia="ru-RU"/>
        </w:rPr>
        <w:t xml:space="preserve"> постановления не противореч</w:t>
      </w:r>
      <w:r w:rsidRPr="003C0DA0">
        <w:rPr>
          <w:szCs w:val="28"/>
          <w:lang w:eastAsia="ru-RU"/>
        </w:rPr>
        <w:t>и</w:t>
      </w:r>
      <w:r w:rsidR="009C14D3" w:rsidRPr="003C0DA0">
        <w:rPr>
          <w:szCs w:val="28"/>
          <w:lang w:eastAsia="ru-RU"/>
        </w:rPr>
        <w:t xml:space="preserve">т законодательству </w:t>
      </w:r>
      <w:proofErr w:type="spellStart"/>
      <w:r w:rsidR="009C14D3" w:rsidRPr="003C0DA0">
        <w:rPr>
          <w:szCs w:val="28"/>
          <w:lang w:eastAsia="ru-RU"/>
        </w:rPr>
        <w:t>Кыргызской</w:t>
      </w:r>
      <w:proofErr w:type="spellEnd"/>
      <w:r w:rsidR="009C14D3" w:rsidRPr="003C0DA0">
        <w:rPr>
          <w:szCs w:val="28"/>
          <w:lang w:eastAsia="ru-RU"/>
        </w:rPr>
        <w:t xml:space="preserve"> Республики.</w:t>
      </w:r>
    </w:p>
    <w:p w:rsidR="00704F87" w:rsidRPr="003C0DA0" w:rsidRDefault="00704F87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0F6C2B" w:rsidRPr="003C0DA0" w:rsidRDefault="009C14D3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 xml:space="preserve">Информация о необходимости финансирования </w:t>
      </w:r>
    </w:p>
    <w:p w:rsidR="009C14D3" w:rsidRPr="003C0DA0" w:rsidRDefault="009C14D3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3C0DA0">
        <w:rPr>
          <w:szCs w:val="28"/>
          <w:lang w:eastAsia="ru-RU"/>
        </w:rPr>
        <w:t>Принятие данного проекта постановления Правительства не потребует дополнительных финансовых затрат из государственного бюджета.</w:t>
      </w:r>
    </w:p>
    <w:p w:rsidR="00704F87" w:rsidRPr="003C0DA0" w:rsidRDefault="00704F87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9C14D3" w:rsidRPr="003C0DA0" w:rsidRDefault="009C14D3" w:rsidP="00AB3FD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>Информация об ан</w:t>
      </w:r>
      <w:r w:rsidR="007E7D42" w:rsidRPr="003C0DA0">
        <w:rPr>
          <w:b/>
          <w:szCs w:val="28"/>
          <w:lang w:eastAsia="ru-RU"/>
        </w:rPr>
        <w:t>ализе регулятивного воздействия</w:t>
      </w:r>
    </w:p>
    <w:p w:rsidR="009C14D3" w:rsidRPr="003C0DA0" w:rsidRDefault="009C14D3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3C0DA0">
        <w:rPr>
          <w:szCs w:val="28"/>
          <w:lang w:eastAsia="ru-RU"/>
        </w:rPr>
        <w:t xml:space="preserve">Учитывая то, что данный проект постановления не направлены на увеличение воздействия существующего государственного регулирования </w:t>
      </w:r>
      <w:r w:rsidRPr="003C0DA0">
        <w:rPr>
          <w:szCs w:val="28"/>
          <w:lang w:eastAsia="ru-RU"/>
        </w:rPr>
        <w:lastRenderedPageBreak/>
        <w:t xml:space="preserve">предпринимательской деятельности в отношении опасных производственных объектов, проведение анализа регулятивного воздействия в соответствии с Методикой проведения </w:t>
      </w:r>
      <w:r w:rsidRPr="003C0DA0">
        <w:rPr>
          <w:bCs/>
          <w:szCs w:val="28"/>
          <w:lang w:eastAsia="ru-RU"/>
        </w:rPr>
        <w:t>анализа регулятивного воздействия нормативных правовых актов на деятельность субъектов предпринимательства</w:t>
      </w:r>
      <w:r w:rsidRPr="003C0DA0">
        <w:rPr>
          <w:szCs w:val="28"/>
          <w:lang w:eastAsia="ru-RU"/>
        </w:rPr>
        <w:t xml:space="preserve">, утвержденной постановлением Правительства </w:t>
      </w:r>
      <w:proofErr w:type="spellStart"/>
      <w:r w:rsidRPr="003C0DA0">
        <w:rPr>
          <w:szCs w:val="28"/>
          <w:lang w:eastAsia="ru-RU"/>
        </w:rPr>
        <w:t>Кыргызской</w:t>
      </w:r>
      <w:proofErr w:type="spellEnd"/>
      <w:r w:rsidRPr="003C0DA0">
        <w:rPr>
          <w:szCs w:val="28"/>
          <w:lang w:eastAsia="ru-RU"/>
        </w:rPr>
        <w:t xml:space="preserve"> Республики не требуется.</w:t>
      </w:r>
    </w:p>
    <w:p w:rsidR="00B51D3A" w:rsidRPr="003C0DA0" w:rsidRDefault="00B51D3A" w:rsidP="00AB3FD4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9C14D3" w:rsidRPr="003C0DA0" w:rsidRDefault="009C14D3" w:rsidP="00AB3FD4">
      <w:pPr>
        <w:pStyle w:val="a3"/>
        <w:ind w:left="0"/>
        <w:jc w:val="both"/>
        <w:rPr>
          <w:szCs w:val="28"/>
          <w:lang w:eastAsia="ru-RU"/>
        </w:rPr>
      </w:pPr>
    </w:p>
    <w:p w:rsidR="00B51D3A" w:rsidRPr="003C0DA0" w:rsidRDefault="00C43ED2" w:rsidP="00AB3FD4">
      <w:pPr>
        <w:pStyle w:val="a3"/>
        <w:ind w:left="0" w:firstLine="708"/>
        <w:jc w:val="both"/>
        <w:rPr>
          <w:b/>
          <w:szCs w:val="28"/>
          <w:lang w:eastAsia="ru-RU"/>
        </w:rPr>
      </w:pPr>
      <w:r w:rsidRPr="003C0DA0">
        <w:rPr>
          <w:b/>
          <w:szCs w:val="28"/>
          <w:lang w:eastAsia="ru-RU"/>
        </w:rPr>
        <w:t xml:space="preserve">Министр </w:t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Pr="003C0DA0">
        <w:rPr>
          <w:b/>
          <w:szCs w:val="28"/>
          <w:lang w:eastAsia="ru-RU"/>
        </w:rPr>
        <w:tab/>
      </w:r>
      <w:r w:rsidR="00DA536E" w:rsidRPr="003C0DA0">
        <w:rPr>
          <w:b/>
          <w:szCs w:val="28"/>
          <w:lang w:eastAsia="ru-RU"/>
        </w:rPr>
        <w:t xml:space="preserve">Д.А. </w:t>
      </w:r>
      <w:proofErr w:type="spellStart"/>
      <w:r w:rsidR="00DA536E" w:rsidRPr="003C0DA0">
        <w:rPr>
          <w:b/>
          <w:szCs w:val="28"/>
          <w:lang w:eastAsia="ru-RU"/>
        </w:rPr>
        <w:t>Кутманова</w:t>
      </w:r>
      <w:proofErr w:type="spellEnd"/>
    </w:p>
    <w:p w:rsidR="00246AFC" w:rsidRPr="003C0DA0" w:rsidRDefault="00246AFC" w:rsidP="00AB3FD4">
      <w:pPr>
        <w:ind w:firstLine="708"/>
        <w:jc w:val="both"/>
        <w:rPr>
          <w:i/>
          <w:szCs w:val="28"/>
          <w:lang w:eastAsia="ru-RU"/>
        </w:rPr>
      </w:pPr>
    </w:p>
    <w:sectPr w:rsidR="00246AFC" w:rsidRPr="003C0DA0" w:rsidSect="00CB0A9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12E42"/>
    <w:multiLevelType w:val="hybridMultilevel"/>
    <w:tmpl w:val="A796A6B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77206373"/>
    <w:multiLevelType w:val="hybridMultilevel"/>
    <w:tmpl w:val="B6EA9CB4"/>
    <w:lvl w:ilvl="0" w:tplc="42EA790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5B"/>
    <w:rsid w:val="00002FC3"/>
    <w:rsid w:val="00040337"/>
    <w:rsid w:val="00073E82"/>
    <w:rsid w:val="00073EA4"/>
    <w:rsid w:val="000A6E4E"/>
    <w:rsid w:val="000F0571"/>
    <w:rsid w:val="000F6C2B"/>
    <w:rsid w:val="00143679"/>
    <w:rsid w:val="00152C8A"/>
    <w:rsid w:val="001960E9"/>
    <w:rsid w:val="001B44D7"/>
    <w:rsid w:val="001B4A57"/>
    <w:rsid w:val="001D0DF7"/>
    <w:rsid w:val="001D62A4"/>
    <w:rsid w:val="001F3CDB"/>
    <w:rsid w:val="002035E2"/>
    <w:rsid w:val="0024132D"/>
    <w:rsid w:val="00242A40"/>
    <w:rsid w:val="00246AFC"/>
    <w:rsid w:val="0026448A"/>
    <w:rsid w:val="00295E10"/>
    <w:rsid w:val="002C32AB"/>
    <w:rsid w:val="002F7F4F"/>
    <w:rsid w:val="00347BC2"/>
    <w:rsid w:val="00350BB0"/>
    <w:rsid w:val="0035540A"/>
    <w:rsid w:val="003804B4"/>
    <w:rsid w:val="00387DAD"/>
    <w:rsid w:val="003B4E97"/>
    <w:rsid w:val="003C0DA0"/>
    <w:rsid w:val="003E091F"/>
    <w:rsid w:val="003E2DE0"/>
    <w:rsid w:val="003E5920"/>
    <w:rsid w:val="003F7F03"/>
    <w:rsid w:val="00423749"/>
    <w:rsid w:val="004A1012"/>
    <w:rsid w:val="004F452B"/>
    <w:rsid w:val="00501BAF"/>
    <w:rsid w:val="0052307F"/>
    <w:rsid w:val="00524003"/>
    <w:rsid w:val="00527F10"/>
    <w:rsid w:val="005351E5"/>
    <w:rsid w:val="0054655B"/>
    <w:rsid w:val="00585F14"/>
    <w:rsid w:val="005B0E88"/>
    <w:rsid w:val="005B7696"/>
    <w:rsid w:val="005D6877"/>
    <w:rsid w:val="00615DD0"/>
    <w:rsid w:val="00647627"/>
    <w:rsid w:val="00655806"/>
    <w:rsid w:val="00657CE0"/>
    <w:rsid w:val="00665720"/>
    <w:rsid w:val="00665819"/>
    <w:rsid w:val="006704FC"/>
    <w:rsid w:val="0067092A"/>
    <w:rsid w:val="00685F04"/>
    <w:rsid w:val="00687577"/>
    <w:rsid w:val="006B7071"/>
    <w:rsid w:val="006C168B"/>
    <w:rsid w:val="006D09AD"/>
    <w:rsid w:val="00704CFA"/>
    <w:rsid w:val="00704F87"/>
    <w:rsid w:val="00721B5E"/>
    <w:rsid w:val="007451DD"/>
    <w:rsid w:val="0079208F"/>
    <w:rsid w:val="00793C9D"/>
    <w:rsid w:val="007E7D42"/>
    <w:rsid w:val="00857CE5"/>
    <w:rsid w:val="00887D26"/>
    <w:rsid w:val="008930F3"/>
    <w:rsid w:val="00893FC8"/>
    <w:rsid w:val="008A3B34"/>
    <w:rsid w:val="008B3F5F"/>
    <w:rsid w:val="008C060F"/>
    <w:rsid w:val="008C5834"/>
    <w:rsid w:val="00901252"/>
    <w:rsid w:val="009028B2"/>
    <w:rsid w:val="0090541E"/>
    <w:rsid w:val="00951E9A"/>
    <w:rsid w:val="00974141"/>
    <w:rsid w:val="00982783"/>
    <w:rsid w:val="00983D02"/>
    <w:rsid w:val="009B16B4"/>
    <w:rsid w:val="009B533A"/>
    <w:rsid w:val="009C14D3"/>
    <w:rsid w:val="00A03F11"/>
    <w:rsid w:val="00A63A71"/>
    <w:rsid w:val="00AA1758"/>
    <w:rsid w:val="00AA694D"/>
    <w:rsid w:val="00AB3FD4"/>
    <w:rsid w:val="00AC4055"/>
    <w:rsid w:val="00AC41D0"/>
    <w:rsid w:val="00AE247A"/>
    <w:rsid w:val="00AF3309"/>
    <w:rsid w:val="00B51D3A"/>
    <w:rsid w:val="00B552C9"/>
    <w:rsid w:val="00B64222"/>
    <w:rsid w:val="00BA52CB"/>
    <w:rsid w:val="00BD0E2A"/>
    <w:rsid w:val="00C07981"/>
    <w:rsid w:val="00C43ED2"/>
    <w:rsid w:val="00C6133D"/>
    <w:rsid w:val="00C801B8"/>
    <w:rsid w:val="00CA4FAB"/>
    <w:rsid w:val="00CB0A95"/>
    <w:rsid w:val="00CF0987"/>
    <w:rsid w:val="00DA436F"/>
    <w:rsid w:val="00DA536E"/>
    <w:rsid w:val="00DC148A"/>
    <w:rsid w:val="00DD24F0"/>
    <w:rsid w:val="00E115A0"/>
    <w:rsid w:val="00E17F48"/>
    <w:rsid w:val="00E305B3"/>
    <w:rsid w:val="00E70456"/>
    <w:rsid w:val="00E92C95"/>
    <w:rsid w:val="00EA7C70"/>
    <w:rsid w:val="00EC2847"/>
    <w:rsid w:val="00ED1698"/>
    <w:rsid w:val="00F10AFE"/>
    <w:rsid w:val="00F51BD5"/>
    <w:rsid w:val="00F545DB"/>
    <w:rsid w:val="00F85CCD"/>
    <w:rsid w:val="00F91F49"/>
    <w:rsid w:val="00F94EB9"/>
    <w:rsid w:val="00FB388E"/>
    <w:rsid w:val="00F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4320A"/>
  <w15:docId w15:val="{B30EEA0B-05A3-4863-A411-0A6C3F53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1E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CDB"/>
    <w:pPr>
      <w:ind w:left="720"/>
      <w:contextualSpacing/>
    </w:pPr>
  </w:style>
  <w:style w:type="character" w:styleId="a4">
    <w:name w:val="Hyperlink"/>
    <w:uiPriority w:val="99"/>
    <w:rsid w:val="00B6422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33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85C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F85CC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43</cp:revision>
  <cp:lastPrinted>2022-03-22T07:37:00Z</cp:lastPrinted>
  <dcterms:created xsi:type="dcterms:W3CDTF">2021-08-04T08:32:00Z</dcterms:created>
  <dcterms:modified xsi:type="dcterms:W3CDTF">2022-03-22T09:06:00Z</dcterms:modified>
</cp:coreProperties>
</file>